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38C" w:rsidRPr="0061235D" w:rsidRDefault="00B5738C" w:rsidP="00B5738C">
      <w:pPr>
        <w:pStyle w:val="NormalWeb"/>
        <w:rPr>
          <w:rFonts w:ascii="Garamond Premr Pro" w:hAnsi="Garamond Premr Pro"/>
        </w:rPr>
      </w:pPr>
      <w:r w:rsidRPr="0061235D">
        <w:rPr>
          <w:rFonts w:ascii="Garamond Premr Pro" w:hAnsi="Garamond Premr Pro"/>
          <w:sz w:val="27"/>
          <w:szCs w:val="27"/>
        </w:rPr>
        <w:t>Have mercy on us, O God, according to Thy great mercy, we pray Thee, hearken and have mercy.</w:t>
      </w:r>
    </w:p>
    <w:p w:rsidR="00B5738C" w:rsidRPr="0061235D" w:rsidRDefault="00B5738C" w:rsidP="00B5738C">
      <w:pPr>
        <w:pStyle w:val="NormalWeb"/>
        <w:rPr>
          <w:rFonts w:ascii="Garamond Premr Pro" w:hAnsi="Garamond Premr Pro"/>
          <w:i/>
        </w:rPr>
      </w:pPr>
      <w:r w:rsidRPr="0061235D">
        <w:rPr>
          <w:rFonts w:ascii="Garamond Premr Pro" w:hAnsi="Garamond Premr Pro"/>
          <w:b/>
          <w:bCs/>
          <w:i/>
          <w:sz w:val="27"/>
          <w:szCs w:val="27"/>
        </w:rPr>
        <w:t>Chanters:</w:t>
      </w:r>
      <w:r w:rsidRPr="0061235D">
        <w:rPr>
          <w:rFonts w:ascii="Garamond Premr Pro" w:hAnsi="Garamond Premr Pro"/>
          <w:i/>
          <w:sz w:val="27"/>
          <w:szCs w:val="27"/>
        </w:rPr>
        <w:t xml:space="preserve"> Lord, have mercy. Thrice.</w:t>
      </w:r>
    </w:p>
    <w:p w:rsidR="00B5738C" w:rsidRPr="0061235D" w:rsidRDefault="00B5738C" w:rsidP="00B5738C">
      <w:pPr>
        <w:pStyle w:val="NormalWeb"/>
        <w:rPr>
          <w:rFonts w:ascii="Garamond Premr Pro" w:hAnsi="Garamond Premr Pro"/>
        </w:rPr>
      </w:pPr>
      <w:proofErr w:type="gramStart"/>
      <w:r w:rsidRPr="0061235D">
        <w:rPr>
          <w:rFonts w:ascii="Garamond Premr Pro" w:hAnsi="Garamond Premr Pro"/>
          <w:sz w:val="28"/>
          <w:szCs w:val="28"/>
        </w:rPr>
        <w:t>Again</w:t>
      </w:r>
      <w:proofErr w:type="gramEnd"/>
      <w:r w:rsidRPr="0061235D">
        <w:rPr>
          <w:rFonts w:ascii="Garamond Premr Pro" w:hAnsi="Garamond Premr Pro"/>
          <w:sz w:val="28"/>
          <w:szCs w:val="28"/>
        </w:rPr>
        <w:t xml:space="preserve"> we pray for our Great Lord and Father, His Holiness Patriarch</w:t>
      </w:r>
      <w:r w:rsidRPr="0061235D">
        <w:rPr>
          <w:rFonts w:ascii="Garamond Premr Pro" w:hAnsi="Garamond Premr Pro"/>
          <w:sz w:val="28"/>
          <w:szCs w:val="28"/>
        </w:rPr>
        <w:t xml:space="preserve"> </w:t>
      </w:r>
      <w:proofErr w:type="spellStart"/>
      <w:r w:rsidRPr="0061235D">
        <w:rPr>
          <w:rFonts w:ascii="Garamond Premr Pro" w:hAnsi="Garamond Premr Pro"/>
          <w:sz w:val="28"/>
          <w:szCs w:val="28"/>
        </w:rPr>
        <w:t>Kyrill</w:t>
      </w:r>
      <w:proofErr w:type="spellEnd"/>
      <w:r w:rsidRPr="0061235D">
        <w:rPr>
          <w:rFonts w:ascii="Garamond Premr Pro" w:hAnsi="Garamond Premr Pro"/>
          <w:sz w:val="28"/>
          <w:szCs w:val="28"/>
        </w:rPr>
        <w:t>,</w:t>
      </w:r>
      <w:r w:rsidRPr="0061235D">
        <w:rPr>
          <w:rFonts w:ascii="Garamond Premr Pro" w:hAnsi="Garamond Premr Pro"/>
          <w:sz w:val="27"/>
          <w:szCs w:val="27"/>
        </w:rPr>
        <w:t xml:space="preserve"> </w:t>
      </w:r>
      <w:r w:rsidRPr="0061235D">
        <w:rPr>
          <w:rFonts w:ascii="Garamond Premr Pro" w:hAnsi="Garamond Premr Pro"/>
          <w:sz w:val="28"/>
          <w:szCs w:val="28"/>
        </w:rPr>
        <w:t>for our lord the Very Most Reverend Metropol</w:t>
      </w:r>
      <w:r w:rsidRPr="0061235D">
        <w:rPr>
          <w:rFonts w:ascii="Garamond Premr Pro" w:hAnsi="Garamond Premr Pro"/>
          <w:sz w:val="28"/>
          <w:szCs w:val="28"/>
        </w:rPr>
        <w:t>itan</w:t>
      </w:r>
      <w:r w:rsidRPr="0061235D">
        <w:rPr>
          <w:rFonts w:ascii="Garamond Premr Pro" w:hAnsi="Garamond Premr Pro"/>
          <w:sz w:val="27"/>
          <w:szCs w:val="27"/>
        </w:rPr>
        <w:t xml:space="preserve"> </w:t>
      </w:r>
      <w:proofErr w:type="spellStart"/>
      <w:r w:rsidRPr="0061235D">
        <w:rPr>
          <w:rFonts w:ascii="Garamond Premr Pro" w:hAnsi="Garamond Premr Pro"/>
          <w:sz w:val="27"/>
          <w:szCs w:val="27"/>
        </w:rPr>
        <w:t>Hilarion</w:t>
      </w:r>
      <w:proofErr w:type="spellEnd"/>
      <w:r w:rsidRPr="0061235D">
        <w:rPr>
          <w:rFonts w:ascii="Garamond Premr Pro" w:hAnsi="Garamond Premr Pro"/>
          <w:sz w:val="27"/>
          <w:szCs w:val="27"/>
        </w:rPr>
        <w:t>, First Hierarch of the Russian Church Abroad; for our lord the Most Reverend (Archbishop or Bishop N.) and for all our brethren in Christ.</w:t>
      </w:r>
    </w:p>
    <w:p w:rsidR="00B5738C" w:rsidRPr="0061235D" w:rsidRDefault="0061235D" w:rsidP="00B5738C">
      <w:pPr>
        <w:pStyle w:val="NormalWeb"/>
        <w:rPr>
          <w:rFonts w:ascii="Garamond Premr Pro" w:hAnsi="Garamond Premr Pro"/>
        </w:rPr>
      </w:pPr>
      <w:r w:rsidRPr="0061235D">
        <w:rPr>
          <w:rFonts w:ascii="Garamond Premr Pro" w:hAnsi="Garamond Premr Pro"/>
          <w:sz w:val="27"/>
          <w:szCs w:val="27"/>
        </w:rPr>
        <w:t xml:space="preserve">Again we pray; for this land, its authorities and armed forces, for the God-preserved Russian land and its Orthodox people both in the homeland and in the diaspora and for their salvation, and every Christian </w:t>
      </w:r>
      <w:proofErr w:type="spellStart"/>
      <w:r w:rsidRPr="0061235D">
        <w:rPr>
          <w:rFonts w:ascii="Garamond Premr Pro" w:hAnsi="Garamond Premr Pro"/>
          <w:sz w:val="27"/>
          <w:szCs w:val="27"/>
        </w:rPr>
        <w:t>land.</w:t>
      </w:r>
      <w:r w:rsidR="00B5738C" w:rsidRPr="0061235D">
        <w:rPr>
          <w:rFonts w:ascii="Garamond Premr Pro" w:hAnsi="Garamond Premr Pro"/>
          <w:sz w:val="27"/>
          <w:szCs w:val="27"/>
        </w:rPr>
        <w:t>Again</w:t>
      </w:r>
      <w:proofErr w:type="spellEnd"/>
      <w:r w:rsidR="00B5738C" w:rsidRPr="0061235D">
        <w:rPr>
          <w:rFonts w:ascii="Garamond Premr Pro" w:hAnsi="Garamond Premr Pro"/>
          <w:sz w:val="27"/>
          <w:szCs w:val="27"/>
        </w:rPr>
        <w:t xml:space="preserve"> we pray for this land, its authorities and armed forces, and for every Christian land.</w:t>
      </w:r>
    </w:p>
    <w:p w:rsidR="00B5738C" w:rsidRPr="0061235D" w:rsidRDefault="00B5738C" w:rsidP="00B5738C">
      <w:pPr>
        <w:pStyle w:val="NormalWeb"/>
        <w:rPr>
          <w:rFonts w:ascii="Garamond Premr Pro" w:hAnsi="Garamond Premr Pro"/>
        </w:rPr>
      </w:pPr>
      <w:proofErr w:type="gramStart"/>
      <w:r w:rsidRPr="0061235D">
        <w:rPr>
          <w:rFonts w:ascii="Garamond Premr Pro" w:hAnsi="Garamond Premr Pro"/>
          <w:sz w:val="27"/>
          <w:szCs w:val="27"/>
        </w:rPr>
        <w:t>Again</w:t>
      </w:r>
      <w:proofErr w:type="gramEnd"/>
      <w:r w:rsidRPr="0061235D">
        <w:rPr>
          <w:rFonts w:ascii="Garamond Premr Pro" w:hAnsi="Garamond Premr Pro"/>
          <w:sz w:val="27"/>
          <w:szCs w:val="27"/>
        </w:rPr>
        <w:t xml:space="preserve"> we pray for mercy, Life, peace, health, salvation, visitation, pardon, and prosperity for the servant(s) of God (N.). </w:t>
      </w:r>
    </w:p>
    <w:p w:rsidR="00B5738C" w:rsidRPr="0061235D" w:rsidRDefault="00B5738C" w:rsidP="00B5738C">
      <w:pPr>
        <w:pStyle w:val="NormalWeb"/>
        <w:rPr>
          <w:rFonts w:ascii="Garamond Premr Pro" w:hAnsi="Garamond Premr Pro"/>
        </w:rPr>
      </w:pPr>
      <w:proofErr w:type="gramStart"/>
      <w:r w:rsidRPr="0061235D">
        <w:rPr>
          <w:rFonts w:ascii="Garamond Premr Pro" w:hAnsi="Garamond Premr Pro"/>
          <w:sz w:val="27"/>
          <w:szCs w:val="27"/>
        </w:rPr>
        <w:t>Again we pray Thee, O Lord our God, that Thou wouldst hearken unto the voice of our supplication and prayer, and have mercy on Thy servant(s) N*(N.), through Thy grace and compassions, and forgive all his (her) (their) petitions, and pardon him (her) (them) all transgressions voluntary and involuntary; let his (her) (their) prayers and alms be acceptable before the throne of Thy dominion, and protect him (her) (them) from enemies visible and invisible, from every temptation, harm and sorrow, and deliver him (her) (them) from ailments, and grant him (her) (them) health and length of days: let us all say, O Lord, hear-ken and have mercy.</w:t>
      </w:r>
      <w:proofErr w:type="gramEnd"/>
    </w:p>
    <w:p w:rsidR="00B5738C" w:rsidRPr="0061235D" w:rsidRDefault="00B5738C" w:rsidP="00B5738C">
      <w:pPr>
        <w:pStyle w:val="NormalWeb"/>
        <w:rPr>
          <w:rFonts w:ascii="Garamond Premr Pro" w:hAnsi="Garamond Premr Pro"/>
        </w:rPr>
      </w:pPr>
      <w:r w:rsidRPr="0061235D">
        <w:rPr>
          <w:rFonts w:ascii="Garamond Premr Pro" w:hAnsi="Garamond Premr Pro"/>
          <w:sz w:val="27"/>
          <w:szCs w:val="27"/>
        </w:rPr>
        <w:t>Look down, O Master, Lover of mankind, with Thy merciful eye, upon Thy servant(s) (N..) and hearken unto our supplication which is offered With faith, for Thou Thyself hast said: "All things whatsoever ye shall ask in prayer, believe that ye shall receive, and it shall be done unto you; and again: "Ask, and it shall be given you." Therefore we, though we be unworthy, yet hoping in Thy mercy, ask: Bestow Thy kindness upon Thy servant(s) N</w:t>
      </w:r>
      <w:proofErr w:type="gramStart"/>
      <w:r w:rsidRPr="0061235D">
        <w:rPr>
          <w:rFonts w:ascii="Garamond Premr Pro" w:hAnsi="Garamond Premr Pro"/>
          <w:sz w:val="27"/>
          <w:szCs w:val="27"/>
        </w:rPr>
        <w:t>.(</w:t>
      </w:r>
      <w:proofErr w:type="gramEnd"/>
      <w:r w:rsidRPr="0061235D">
        <w:rPr>
          <w:rFonts w:ascii="Garamond Premr Pro" w:hAnsi="Garamond Premr Pro"/>
          <w:sz w:val="27"/>
          <w:szCs w:val="27"/>
        </w:rPr>
        <w:t>N.), and fulfil his (her(their) good desires, preserve him (her)(them) all his (her)(their) days peacefully and calmly in health and length of days: let us all say, quickly hearken and graciously have mercy.</w:t>
      </w:r>
    </w:p>
    <w:p w:rsidR="00B5738C" w:rsidRPr="0061235D" w:rsidRDefault="00B5738C" w:rsidP="00B5738C">
      <w:pPr>
        <w:pStyle w:val="NormalWeb"/>
        <w:rPr>
          <w:rFonts w:ascii="Garamond Premr Pro" w:hAnsi="Garamond Premr Pro"/>
        </w:rPr>
      </w:pPr>
      <w:proofErr w:type="gramStart"/>
      <w:r w:rsidRPr="0061235D">
        <w:rPr>
          <w:rFonts w:ascii="Garamond Premr Pro" w:hAnsi="Garamond Premr Pro"/>
          <w:sz w:val="27"/>
          <w:szCs w:val="27"/>
        </w:rPr>
        <w:t>Again</w:t>
      </w:r>
      <w:proofErr w:type="gramEnd"/>
      <w:r w:rsidRPr="0061235D">
        <w:rPr>
          <w:rFonts w:ascii="Garamond Premr Pro" w:hAnsi="Garamond Premr Pro"/>
          <w:sz w:val="27"/>
          <w:szCs w:val="27"/>
        </w:rPr>
        <w:t xml:space="preserve"> we pray for the people here present that await of Thee great and abundant mercy, for all the brethren, and for all Christians.</w:t>
      </w:r>
    </w:p>
    <w:p w:rsidR="0061235D" w:rsidRDefault="0061235D" w:rsidP="00B5738C">
      <w:pPr>
        <w:pStyle w:val="NormalWeb"/>
        <w:rPr>
          <w:rFonts w:ascii="Garamond Premr Pro" w:hAnsi="Garamond Premr Pro"/>
          <w:i/>
          <w:iCs/>
          <w:sz w:val="27"/>
          <w:szCs w:val="27"/>
        </w:rPr>
      </w:pPr>
    </w:p>
    <w:p w:rsidR="00B5738C" w:rsidRPr="0061235D" w:rsidRDefault="00B5738C" w:rsidP="00B5738C">
      <w:pPr>
        <w:pStyle w:val="NormalWeb"/>
        <w:rPr>
          <w:rFonts w:ascii="Garamond Premr Pro" w:hAnsi="Garamond Premr Pro"/>
        </w:rPr>
      </w:pPr>
      <w:proofErr w:type="spellStart"/>
      <w:r w:rsidRPr="0061235D">
        <w:rPr>
          <w:rFonts w:ascii="Garamond Premr Pro" w:hAnsi="Garamond Premr Pro"/>
          <w:i/>
          <w:iCs/>
          <w:sz w:val="27"/>
          <w:szCs w:val="27"/>
        </w:rPr>
        <w:lastRenderedPageBreak/>
        <w:t>Ectenia</w:t>
      </w:r>
      <w:proofErr w:type="spellEnd"/>
      <w:r w:rsidRPr="0061235D">
        <w:rPr>
          <w:rFonts w:ascii="Garamond Premr Pro" w:hAnsi="Garamond Premr Pro"/>
          <w:i/>
          <w:iCs/>
          <w:sz w:val="27"/>
          <w:szCs w:val="27"/>
        </w:rPr>
        <w:t xml:space="preserve"> for the </w:t>
      </w:r>
      <w:proofErr w:type="gramStart"/>
      <w:r w:rsidRPr="0061235D">
        <w:rPr>
          <w:rFonts w:ascii="Garamond Premr Pro" w:hAnsi="Garamond Premr Pro"/>
          <w:i/>
          <w:iCs/>
          <w:sz w:val="27"/>
          <w:szCs w:val="27"/>
        </w:rPr>
        <w:t>Ailing.</w:t>
      </w:r>
      <w:r w:rsidR="0061235D">
        <w:rPr>
          <w:rFonts w:ascii="Garamond Premr Pro" w:hAnsi="Garamond Premr Pro"/>
          <w:sz w:val="27"/>
          <w:szCs w:val="27"/>
        </w:rPr>
        <w:t>:</w:t>
      </w:r>
      <w:proofErr w:type="gramEnd"/>
    </w:p>
    <w:p w:rsidR="00B5738C" w:rsidRPr="0061235D" w:rsidRDefault="00B5738C" w:rsidP="00B5738C">
      <w:pPr>
        <w:pStyle w:val="NormalWeb"/>
        <w:rPr>
          <w:rFonts w:ascii="Garamond Premr Pro" w:hAnsi="Garamond Premr Pro"/>
        </w:rPr>
      </w:pPr>
      <w:proofErr w:type="gramStart"/>
      <w:r w:rsidRPr="0061235D">
        <w:rPr>
          <w:rFonts w:ascii="Garamond Premr Pro" w:hAnsi="Garamond Premr Pro"/>
          <w:sz w:val="27"/>
          <w:szCs w:val="27"/>
        </w:rPr>
        <w:t>O Physician of souls and bodies, with compunction and contrite hearts we fall down before Thee, and groaning we cry unto Thee: Heal the sicknesses, heal the passions of the soul and body of Thy servant N. (or the souls and bodies of Thy servants N.N.) and pardon him (her) (them), for Thou art kind-hearted, all transgressions, voluntary and involuntary, and quickly raise him (her) (them) up from his (her) (their) bed of sickness, we pray Thee, hearken and have mercy.</w:t>
      </w:r>
      <w:proofErr w:type="gramEnd"/>
    </w:p>
    <w:p w:rsidR="00B5738C" w:rsidRPr="0061235D" w:rsidRDefault="00B5738C" w:rsidP="00B5738C">
      <w:pPr>
        <w:pStyle w:val="NormalWeb"/>
        <w:rPr>
          <w:rFonts w:ascii="Garamond Premr Pro" w:hAnsi="Garamond Premr Pro"/>
        </w:rPr>
      </w:pPr>
      <w:proofErr w:type="gramStart"/>
      <w:r w:rsidRPr="0061235D">
        <w:rPr>
          <w:rFonts w:ascii="Garamond Premr Pro" w:hAnsi="Garamond Premr Pro"/>
          <w:sz w:val="27"/>
          <w:szCs w:val="27"/>
        </w:rPr>
        <w:t xml:space="preserve">O Thou Who </w:t>
      </w:r>
      <w:proofErr w:type="spellStart"/>
      <w:r w:rsidRPr="0061235D">
        <w:rPr>
          <w:rFonts w:ascii="Garamond Premr Pro" w:hAnsi="Garamond Premr Pro"/>
          <w:sz w:val="27"/>
          <w:szCs w:val="27"/>
        </w:rPr>
        <w:t>desirest</w:t>
      </w:r>
      <w:proofErr w:type="spellEnd"/>
      <w:r w:rsidRPr="0061235D">
        <w:rPr>
          <w:rFonts w:ascii="Garamond Premr Pro" w:hAnsi="Garamond Premr Pro"/>
          <w:sz w:val="27"/>
          <w:szCs w:val="27"/>
        </w:rPr>
        <w:t xml:space="preserve"> not the death of sinners, but rather that they should return to Thee and live: Spare and have mercy on Thy servant(s) (N.), O Merciful One; banish sickness, drive away all passion, and all ailments, assuage chill and fever, and stretch forth Thy mighty arm, and as Thou didst raise up </w:t>
      </w:r>
      <w:proofErr w:type="spellStart"/>
      <w:r w:rsidRPr="0061235D">
        <w:rPr>
          <w:rFonts w:ascii="Garamond Premr Pro" w:hAnsi="Garamond Premr Pro"/>
          <w:sz w:val="27"/>
          <w:szCs w:val="27"/>
        </w:rPr>
        <w:t>Jairus</w:t>
      </w:r>
      <w:proofErr w:type="spellEnd"/>
      <w:r w:rsidRPr="0061235D">
        <w:rPr>
          <w:rFonts w:ascii="Garamond Premr Pro" w:hAnsi="Garamond Premr Pro"/>
          <w:sz w:val="27"/>
          <w:szCs w:val="27"/>
        </w:rPr>
        <w:t>' daughter from her bed of sickness, restore -him (her) (them) to health, we pray Thee, hearken and have mercy.</w:t>
      </w:r>
      <w:proofErr w:type="gramEnd"/>
    </w:p>
    <w:p w:rsidR="00B5738C" w:rsidRPr="0061235D" w:rsidRDefault="00B5738C" w:rsidP="00B5738C">
      <w:pPr>
        <w:pStyle w:val="NormalWeb"/>
        <w:rPr>
          <w:rFonts w:ascii="Garamond Premr Pro" w:hAnsi="Garamond Premr Pro"/>
        </w:rPr>
      </w:pPr>
      <w:r w:rsidRPr="0061235D">
        <w:rPr>
          <w:rFonts w:ascii="Garamond Premr Pro" w:hAnsi="Garamond Premr Pro"/>
          <w:sz w:val="27"/>
          <w:szCs w:val="27"/>
        </w:rPr>
        <w:t xml:space="preserve">O Thou Who by Thy touch didst heal Peter's mother-in-law who was sick with fever, do Thou now, in Thy loving-kindness, heal Thy terribly-suffering servant(s) of his (her) (their) malady, quickly granting him (her) (them) health, we diligently pray Thee, O Fount of healing, hearken and have mercy. </w:t>
      </w:r>
    </w:p>
    <w:p w:rsidR="00B5738C" w:rsidRPr="0061235D" w:rsidRDefault="00B5738C" w:rsidP="00B5738C">
      <w:pPr>
        <w:pStyle w:val="NormalWeb"/>
        <w:rPr>
          <w:rFonts w:ascii="Garamond Premr Pro" w:hAnsi="Garamond Premr Pro"/>
        </w:rPr>
      </w:pPr>
      <w:proofErr w:type="gramStart"/>
      <w:r w:rsidRPr="0061235D">
        <w:rPr>
          <w:rFonts w:ascii="Garamond Premr Pro" w:hAnsi="Garamond Premr Pro"/>
          <w:sz w:val="27"/>
          <w:szCs w:val="27"/>
        </w:rPr>
        <w:t>Again we pray to the Lord our God, that He may hearken unto the voice of the supplication of us sinners, and have mercy on His servant(s), N.(N.) and protect him (her) (them) from all tribulation, harm, wrath and necessity, and from every sickness of soul and body, granting him (her) (them) health with length of days: let us all say</w:t>
      </w:r>
      <w:bookmarkStart w:id="0" w:name="_GoBack"/>
      <w:bookmarkEnd w:id="0"/>
      <w:r w:rsidRPr="0061235D">
        <w:rPr>
          <w:rFonts w:ascii="Garamond Premr Pro" w:hAnsi="Garamond Premr Pro"/>
          <w:sz w:val="27"/>
          <w:szCs w:val="27"/>
        </w:rPr>
        <w:t>, quickly hearken and have mercy.</w:t>
      </w:r>
      <w:proofErr w:type="gramEnd"/>
    </w:p>
    <w:p w:rsidR="00B5738C" w:rsidRPr="0061235D" w:rsidRDefault="00B5738C" w:rsidP="00B5738C">
      <w:pPr>
        <w:pStyle w:val="NormalWeb"/>
        <w:rPr>
          <w:rFonts w:ascii="Garamond Premr Pro" w:hAnsi="Garamond Premr Pro"/>
        </w:rPr>
      </w:pPr>
      <w:proofErr w:type="gramStart"/>
      <w:r w:rsidRPr="0061235D">
        <w:rPr>
          <w:rFonts w:ascii="Garamond Premr Pro" w:hAnsi="Garamond Premr Pro"/>
          <w:sz w:val="27"/>
          <w:szCs w:val="27"/>
        </w:rPr>
        <w:t xml:space="preserve">Again we pray that this town (or city) and this sacred monastery (or temple), and every city and country, may be preserved from famine, pestilence, earthquake, flood, fire, the sword, the invasion of aliens, and civil war; that our good and man loving God may be merciful and </w:t>
      </w:r>
      <w:proofErr w:type="spellStart"/>
      <w:r w:rsidRPr="0061235D">
        <w:rPr>
          <w:rFonts w:ascii="Garamond Premr Pro" w:hAnsi="Garamond Premr Pro"/>
          <w:sz w:val="27"/>
          <w:szCs w:val="27"/>
        </w:rPr>
        <w:t>favourable</w:t>
      </w:r>
      <w:proofErr w:type="spellEnd"/>
      <w:r w:rsidRPr="0061235D">
        <w:rPr>
          <w:rFonts w:ascii="Garamond Premr Pro" w:hAnsi="Garamond Premr Pro"/>
          <w:sz w:val="27"/>
          <w:szCs w:val="27"/>
        </w:rPr>
        <w:t xml:space="preserve">, that He may turn away all the wrath stirred up against us, and deliver us from His righteous threatening which </w:t>
      </w:r>
      <w:proofErr w:type="spellStart"/>
      <w:r w:rsidRPr="0061235D">
        <w:rPr>
          <w:rFonts w:ascii="Garamond Premr Pro" w:hAnsi="Garamond Premr Pro"/>
          <w:sz w:val="27"/>
          <w:szCs w:val="27"/>
        </w:rPr>
        <w:t>hangeth</w:t>
      </w:r>
      <w:proofErr w:type="spellEnd"/>
      <w:r w:rsidRPr="0061235D">
        <w:rPr>
          <w:rFonts w:ascii="Garamond Premr Pro" w:hAnsi="Garamond Premr Pro"/>
          <w:sz w:val="27"/>
          <w:szCs w:val="27"/>
        </w:rPr>
        <w:t xml:space="preserve"> over us, and have mercy on us.</w:t>
      </w:r>
      <w:proofErr w:type="gramEnd"/>
      <w:r w:rsidRPr="0061235D">
        <w:rPr>
          <w:rFonts w:ascii="Garamond Premr Pro" w:hAnsi="Garamond Premr Pro"/>
          <w:sz w:val="27"/>
          <w:szCs w:val="27"/>
        </w:rPr>
        <w:t xml:space="preserve"> &amp;#9;-1</w:t>
      </w:r>
    </w:p>
    <w:p w:rsidR="00B5738C" w:rsidRPr="0061235D" w:rsidRDefault="00B5738C" w:rsidP="00B5738C">
      <w:pPr>
        <w:pStyle w:val="NormalWeb"/>
        <w:rPr>
          <w:rFonts w:ascii="Garamond Premr Pro" w:hAnsi="Garamond Premr Pro"/>
        </w:rPr>
      </w:pPr>
      <w:proofErr w:type="gramStart"/>
      <w:r w:rsidRPr="0061235D">
        <w:rPr>
          <w:rFonts w:ascii="Garamond Premr Pro" w:hAnsi="Garamond Premr Pro"/>
          <w:sz w:val="27"/>
          <w:szCs w:val="27"/>
        </w:rPr>
        <w:t>Again</w:t>
      </w:r>
      <w:proofErr w:type="gramEnd"/>
      <w:r w:rsidRPr="0061235D">
        <w:rPr>
          <w:rFonts w:ascii="Garamond Premr Pro" w:hAnsi="Garamond Premr Pro"/>
          <w:sz w:val="27"/>
          <w:szCs w:val="27"/>
        </w:rPr>
        <w:t xml:space="preserve"> we pray also that the Lord God may hearken unto the voice of the supplication of us sinners, and have mercy on us.</w:t>
      </w:r>
    </w:p>
    <w:p w:rsidR="00B5738C" w:rsidRPr="0061235D" w:rsidRDefault="0061235D" w:rsidP="0061235D">
      <w:pPr>
        <w:pStyle w:val="NormalWeb"/>
        <w:rPr>
          <w:rFonts w:ascii="Garamond Premr Pro" w:hAnsi="Garamond Premr Pro"/>
          <w:bCs/>
          <w:i/>
          <w:sz w:val="27"/>
          <w:szCs w:val="27"/>
        </w:rPr>
      </w:pPr>
      <w:r w:rsidRPr="0061235D">
        <w:rPr>
          <w:rFonts w:ascii="Garamond Premr Pro" w:hAnsi="Garamond Premr Pro"/>
          <w:bCs/>
          <w:i/>
          <w:sz w:val="27"/>
          <w:szCs w:val="27"/>
        </w:rPr>
        <w:t xml:space="preserve">Priest's exclamation: Hearken unto us, O God our </w:t>
      </w:r>
      <w:proofErr w:type="spellStart"/>
      <w:r w:rsidRPr="0061235D">
        <w:rPr>
          <w:rFonts w:ascii="Garamond Premr Pro" w:hAnsi="Garamond Premr Pro"/>
          <w:bCs/>
          <w:i/>
          <w:sz w:val="27"/>
          <w:szCs w:val="27"/>
        </w:rPr>
        <w:t>Saviour</w:t>
      </w:r>
      <w:proofErr w:type="spellEnd"/>
      <w:r w:rsidRPr="0061235D">
        <w:rPr>
          <w:rFonts w:ascii="Garamond Premr Pro" w:hAnsi="Garamond Premr Pro"/>
          <w:bCs/>
          <w:i/>
          <w:sz w:val="27"/>
          <w:szCs w:val="27"/>
        </w:rPr>
        <w:t>…</w:t>
      </w:r>
      <w:r w:rsidRPr="0061235D">
        <w:rPr>
          <w:rFonts w:ascii="Garamond Premr Pro" w:hAnsi="Garamond Premr Pro"/>
          <w:bCs/>
          <w:i/>
          <w:sz w:val="27"/>
          <w:szCs w:val="27"/>
        </w:rPr>
        <w:cr/>
        <w:t xml:space="preserve">After the </w:t>
      </w:r>
      <w:proofErr w:type="spellStart"/>
      <w:r w:rsidRPr="0061235D">
        <w:rPr>
          <w:rFonts w:ascii="Garamond Premr Pro" w:hAnsi="Garamond Premr Pro"/>
          <w:bCs/>
          <w:i/>
          <w:sz w:val="27"/>
          <w:szCs w:val="27"/>
        </w:rPr>
        <w:t>Ectenia</w:t>
      </w:r>
      <w:proofErr w:type="spellEnd"/>
      <w:r w:rsidRPr="0061235D">
        <w:rPr>
          <w:rFonts w:ascii="Garamond Premr Pro" w:hAnsi="Garamond Premr Pro"/>
          <w:bCs/>
          <w:i/>
          <w:sz w:val="27"/>
          <w:szCs w:val="27"/>
        </w:rPr>
        <w:t xml:space="preserve">, a prayer </w:t>
      </w:r>
      <w:proofErr w:type="gramStart"/>
      <w:r w:rsidRPr="0061235D">
        <w:rPr>
          <w:rFonts w:ascii="Garamond Premr Pro" w:hAnsi="Garamond Premr Pro"/>
          <w:bCs/>
          <w:i/>
          <w:sz w:val="27"/>
          <w:szCs w:val="27"/>
        </w:rPr>
        <w:t>is said</w:t>
      </w:r>
      <w:proofErr w:type="gramEnd"/>
      <w:r w:rsidRPr="0061235D">
        <w:rPr>
          <w:rFonts w:ascii="Garamond Premr Pro" w:hAnsi="Garamond Premr Pro"/>
          <w:bCs/>
          <w:i/>
          <w:sz w:val="27"/>
          <w:szCs w:val="27"/>
        </w:rPr>
        <w:t xml:space="preserve"> to whomever the </w:t>
      </w:r>
      <w:proofErr w:type="spellStart"/>
      <w:r w:rsidRPr="0061235D">
        <w:rPr>
          <w:rFonts w:ascii="Garamond Premr Pro" w:hAnsi="Garamond Premr Pro"/>
          <w:bCs/>
          <w:i/>
          <w:sz w:val="27"/>
          <w:szCs w:val="27"/>
        </w:rPr>
        <w:t>moleben</w:t>
      </w:r>
      <w:proofErr w:type="spellEnd"/>
      <w:r w:rsidRPr="0061235D">
        <w:rPr>
          <w:rFonts w:ascii="Garamond Premr Pro" w:hAnsi="Garamond Premr Pro"/>
          <w:bCs/>
          <w:i/>
          <w:sz w:val="27"/>
          <w:szCs w:val="27"/>
        </w:rPr>
        <w:t xml:space="preserve"> is served.</w:t>
      </w:r>
      <w:r w:rsidRPr="0061235D">
        <w:rPr>
          <w:rFonts w:ascii="Garamond Premr Pro" w:hAnsi="Garamond Premr Pro"/>
          <w:bCs/>
          <w:i/>
          <w:sz w:val="27"/>
          <w:szCs w:val="27"/>
        </w:rPr>
        <w:cr/>
        <w:t xml:space="preserve">If it </w:t>
      </w:r>
      <w:proofErr w:type="gramStart"/>
      <w:r w:rsidRPr="0061235D">
        <w:rPr>
          <w:rFonts w:ascii="Garamond Premr Pro" w:hAnsi="Garamond Premr Pro"/>
          <w:bCs/>
          <w:i/>
          <w:sz w:val="27"/>
          <w:szCs w:val="27"/>
        </w:rPr>
        <w:t>be</w:t>
      </w:r>
      <w:proofErr w:type="gramEnd"/>
      <w:r w:rsidRPr="0061235D">
        <w:rPr>
          <w:rFonts w:ascii="Garamond Premr Pro" w:hAnsi="Garamond Premr Pro"/>
          <w:bCs/>
          <w:i/>
          <w:sz w:val="27"/>
          <w:szCs w:val="27"/>
        </w:rPr>
        <w:t xml:space="preserve"> to the most holy </w:t>
      </w:r>
      <w:proofErr w:type="spellStart"/>
      <w:r w:rsidRPr="0061235D">
        <w:rPr>
          <w:rFonts w:ascii="Garamond Premr Pro" w:hAnsi="Garamond Premr Pro"/>
          <w:bCs/>
          <w:i/>
          <w:sz w:val="27"/>
          <w:szCs w:val="27"/>
        </w:rPr>
        <w:t>Theotokos</w:t>
      </w:r>
      <w:proofErr w:type="spellEnd"/>
      <w:r w:rsidRPr="0061235D">
        <w:rPr>
          <w:rFonts w:ascii="Garamond Premr Pro" w:hAnsi="Garamond Premr Pro"/>
          <w:bCs/>
          <w:i/>
          <w:sz w:val="27"/>
          <w:szCs w:val="27"/>
        </w:rPr>
        <w:t xml:space="preserve">, the Deacon </w:t>
      </w:r>
      <w:proofErr w:type="spellStart"/>
      <w:r w:rsidRPr="0061235D">
        <w:rPr>
          <w:rFonts w:ascii="Garamond Premr Pro" w:hAnsi="Garamond Premr Pro"/>
          <w:bCs/>
          <w:i/>
          <w:sz w:val="27"/>
          <w:szCs w:val="27"/>
        </w:rPr>
        <w:t>saith</w:t>
      </w:r>
      <w:proofErr w:type="spellEnd"/>
      <w:r w:rsidRPr="0061235D">
        <w:rPr>
          <w:rFonts w:ascii="Garamond Premr Pro" w:hAnsi="Garamond Premr Pro"/>
          <w:b/>
          <w:bCs/>
          <w:i/>
          <w:sz w:val="27"/>
          <w:szCs w:val="27"/>
        </w:rPr>
        <w:t xml:space="preserve">: </w:t>
      </w:r>
      <w:r w:rsidRPr="0061235D">
        <w:rPr>
          <w:rFonts w:ascii="Garamond Premr Pro" w:hAnsi="Garamond Premr Pro"/>
          <w:b/>
          <w:bCs/>
          <w:i/>
          <w:sz w:val="27"/>
          <w:szCs w:val="27"/>
        </w:rPr>
        <w:cr/>
      </w:r>
      <w:r w:rsidRPr="0061235D">
        <w:rPr>
          <w:rFonts w:ascii="Garamond Premr Pro" w:hAnsi="Garamond Premr Pro"/>
          <w:bCs/>
          <w:sz w:val="27"/>
          <w:szCs w:val="27"/>
        </w:rPr>
        <w:t xml:space="preserve">To the most holy Lady Virgin </w:t>
      </w:r>
      <w:proofErr w:type="spellStart"/>
      <w:r w:rsidRPr="0061235D">
        <w:rPr>
          <w:rFonts w:ascii="Garamond Premr Pro" w:hAnsi="Garamond Premr Pro"/>
          <w:bCs/>
          <w:sz w:val="27"/>
          <w:szCs w:val="27"/>
        </w:rPr>
        <w:t>Theotokos</w:t>
      </w:r>
      <w:proofErr w:type="spellEnd"/>
      <w:r w:rsidRPr="0061235D">
        <w:rPr>
          <w:rFonts w:ascii="Garamond Premr Pro" w:hAnsi="Garamond Premr Pro"/>
          <w:bCs/>
          <w:sz w:val="27"/>
          <w:szCs w:val="27"/>
        </w:rPr>
        <w:t>, let us pray.</w:t>
      </w:r>
    </w:p>
    <w:sectPr w:rsidR="00B5738C" w:rsidRPr="006123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Premr Pro">
    <w:panose1 w:val="00000000000000000000"/>
    <w:charset w:val="00"/>
    <w:family w:val="roman"/>
    <w:notTrueType/>
    <w:pitch w:val="variable"/>
    <w:sig w:usb0="E00002BF" w:usb1="5000E07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38C"/>
    <w:rsid w:val="00230071"/>
    <w:rsid w:val="0061235D"/>
    <w:rsid w:val="00B57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9FCA22-F1BD-407A-BCA3-CA35A78CA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73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16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Kallaur</dc:creator>
  <cp:keywords/>
  <dc:description/>
  <cp:lastModifiedBy>Eugene Kallaur</cp:lastModifiedBy>
  <cp:revision>1</cp:revision>
  <dcterms:created xsi:type="dcterms:W3CDTF">2015-03-31T13:24:00Z</dcterms:created>
  <dcterms:modified xsi:type="dcterms:W3CDTF">2015-03-31T13:58:00Z</dcterms:modified>
</cp:coreProperties>
</file>